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91BBC" w14:textId="6E734C6E" w:rsidR="00A126B9" w:rsidRDefault="0028716F">
      <w:pPr>
        <w:rPr>
          <w:b/>
          <w:bCs/>
          <w:sz w:val="28"/>
          <w:szCs w:val="22"/>
        </w:rPr>
      </w:pPr>
      <w:r>
        <w:rPr>
          <w:b/>
          <w:bCs/>
          <w:noProof/>
          <w:sz w:val="28"/>
          <w:szCs w:val="22"/>
        </w:rPr>
        <w:drawing>
          <wp:anchor distT="0" distB="0" distL="114300" distR="114300" simplePos="0" relativeHeight="251660288" behindDoc="0" locked="0" layoutInCell="1" allowOverlap="1" wp14:anchorId="58481B16" wp14:editId="30959177">
            <wp:simplePos x="0" y="0"/>
            <wp:positionH relativeFrom="column">
              <wp:posOffset>5218760</wp:posOffset>
            </wp:positionH>
            <wp:positionV relativeFrom="page">
              <wp:posOffset>292100</wp:posOffset>
            </wp:positionV>
            <wp:extent cx="1511300" cy="620395"/>
            <wp:effectExtent l="0" t="0" r="0" b="8255"/>
            <wp:wrapSquare wrapText="bothSides"/>
            <wp:docPr id="796357266" name="Picture 2" descr="A logo with a sun and tr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357266" name="Picture 2" descr="A logo with a sun and tree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620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1A06" w:rsidRPr="005D1A06">
        <w:rPr>
          <w:b/>
          <w:bCs/>
          <w:sz w:val="28"/>
          <w:szCs w:val="22"/>
        </w:rPr>
        <w:t xml:space="preserve">Mission Township </w:t>
      </w:r>
      <w:r w:rsidR="00503F35">
        <w:rPr>
          <w:b/>
          <w:bCs/>
          <w:sz w:val="28"/>
          <w:szCs w:val="22"/>
        </w:rPr>
        <w:t>Interview</w:t>
      </w:r>
      <w:r w:rsidR="005D1A06" w:rsidRPr="005D1A06">
        <w:rPr>
          <w:b/>
          <w:bCs/>
          <w:sz w:val="28"/>
          <w:szCs w:val="22"/>
        </w:rPr>
        <w:t xml:space="preserve"> Checklist</w:t>
      </w:r>
    </w:p>
    <w:p w14:paraId="1A6A21F0" w14:textId="4EA3C29C" w:rsidR="005D1A06" w:rsidRDefault="00B5493C">
      <w:pPr>
        <w:rPr>
          <w:b/>
          <w:bCs/>
          <w:sz w:val="28"/>
          <w:szCs w:val="22"/>
        </w:rPr>
      </w:pPr>
      <w:r>
        <w:rPr>
          <w:b/>
          <w:bCs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FE18D3" wp14:editId="1162C685">
                <wp:simplePos x="0" y="0"/>
                <wp:positionH relativeFrom="column">
                  <wp:posOffset>1192696</wp:posOffset>
                </wp:positionH>
                <wp:positionV relativeFrom="page">
                  <wp:posOffset>842838</wp:posOffset>
                </wp:positionV>
                <wp:extent cx="2432685" cy="293370"/>
                <wp:effectExtent l="0" t="0" r="24765" b="11430"/>
                <wp:wrapNone/>
                <wp:docPr id="108231489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685" cy="29337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6081DE" w14:textId="4C5992F1" w:rsidR="00441976" w:rsidRPr="00441976" w:rsidRDefault="00441976" w:rsidP="00441976">
                            <w:pPr>
                              <w:jc w:val="center"/>
                              <w:rPr>
                                <w:color w:val="EE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FE18D3" id="Rectangle 1" o:spid="_x0000_s1026" style="position:absolute;margin-left:93.9pt;margin-top:66.35pt;width:191.55pt;height:23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" fillcolor="#e2efd9 [665]" strokecolor="#09101d [484]" strokeweight="1pt">
                <v:textbox>
                  <w:txbxContent>
                    <w:p w14:paraId="006081DE" w14:textId="4C5992F1" w:rsidR="00441976" w:rsidRPr="00441976" w:rsidRDefault="00441976" w:rsidP="00441976">
                      <w:pPr>
                        <w:jc w:val="center"/>
                        <w:rPr>
                          <w:color w:val="EE0000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6B19ACE2" w14:textId="288698E1" w:rsidR="005D1A06" w:rsidRDefault="00B5493C">
      <w:pPr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 xml:space="preserve">Position/Date:  </w:t>
      </w:r>
    </w:p>
    <w:p w14:paraId="4A9CA91B" w14:textId="77777777" w:rsidR="005D1A06" w:rsidRDefault="005D1A06">
      <w:pPr>
        <w:rPr>
          <w:b/>
          <w:bCs/>
          <w:sz w:val="28"/>
          <w:szCs w:val="22"/>
        </w:rPr>
      </w:pPr>
    </w:p>
    <w:p w14:paraId="317FB968" w14:textId="66C06737" w:rsidR="005D1A06" w:rsidRDefault="005D1A06" w:rsidP="005D1A06">
      <w:pPr>
        <w:jc w:val="both"/>
        <w:rPr>
          <w:b/>
          <w:bCs/>
        </w:rPr>
      </w:pPr>
      <w:r w:rsidRPr="005D1A06">
        <w:rPr>
          <w:b/>
          <w:bCs/>
        </w:rPr>
        <w:t>Th</w:t>
      </w:r>
      <w:r>
        <w:rPr>
          <w:b/>
          <w:bCs/>
        </w:rPr>
        <w:t>is</w:t>
      </w:r>
      <w:r w:rsidRPr="005D1A06">
        <w:rPr>
          <w:b/>
          <w:bCs/>
        </w:rPr>
        <w:t xml:space="preserve"> checklist is intended to guide the </w:t>
      </w:r>
      <w:r w:rsidR="00991ECC">
        <w:rPr>
          <w:b/>
          <w:bCs/>
        </w:rPr>
        <w:t>interviewing</w:t>
      </w:r>
      <w:r w:rsidRPr="005D1A06">
        <w:rPr>
          <w:b/>
          <w:bCs/>
        </w:rPr>
        <w:t xml:space="preserve"> process to ensure compliance with major requirements of Minnesota and </w:t>
      </w:r>
      <w:r w:rsidR="00D11A5C">
        <w:rPr>
          <w:b/>
          <w:bCs/>
        </w:rPr>
        <w:t>f</w:t>
      </w:r>
      <w:r w:rsidRPr="005D1A06">
        <w:rPr>
          <w:b/>
          <w:bCs/>
        </w:rPr>
        <w:t>ederal law and town policies.</w:t>
      </w:r>
      <w:r w:rsidR="00F1756F">
        <w:rPr>
          <w:b/>
          <w:bCs/>
        </w:rPr>
        <w:t xml:space="preserve">  Any questions should be directed to the designated board supervisor for the area or the town board.</w:t>
      </w:r>
    </w:p>
    <w:p w14:paraId="6B68A37B" w14:textId="77777777" w:rsidR="001059A6" w:rsidRDefault="001059A6" w:rsidP="005D1A06">
      <w:pPr>
        <w:jc w:val="both"/>
        <w:rPr>
          <w:b/>
          <w:bCs/>
        </w:rPr>
      </w:pPr>
    </w:p>
    <w:p w14:paraId="6A1B1E54" w14:textId="2DF3E57A" w:rsidR="008715E6" w:rsidRDefault="001059A6" w:rsidP="005D1A06">
      <w:pPr>
        <w:jc w:val="both"/>
        <w:rPr>
          <w:b/>
          <w:bCs/>
        </w:rPr>
      </w:pPr>
      <w:r>
        <w:rPr>
          <w:b/>
          <w:bCs/>
        </w:rPr>
        <w:t>For all positions</w:t>
      </w:r>
      <w:r w:rsidR="00991ECC">
        <w:rPr>
          <w:b/>
          <w:bCs/>
        </w:rPr>
        <w:t xml:space="preserve"> for which the town board is the interviewing panel, t</w:t>
      </w:r>
      <w:r>
        <w:rPr>
          <w:b/>
          <w:bCs/>
        </w:rPr>
        <w:t xml:space="preserve">he </w:t>
      </w:r>
      <w:r w:rsidR="00991ECC">
        <w:rPr>
          <w:b/>
          <w:bCs/>
        </w:rPr>
        <w:t>town board chair</w:t>
      </w:r>
      <w:r>
        <w:rPr>
          <w:b/>
          <w:bCs/>
        </w:rPr>
        <w:t xml:space="preserve"> is responsible for leading the </w:t>
      </w:r>
      <w:r w:rsidR="00991ECC">
        <w:rPr>
          <w:b/>
          <w:bCs/>
        </w:rPr>
        <w:t xml:space="preserve">interviewing </w:t>
      </w:r>
      <w:r>
        <w:rPr>
          <w:b/>
          <w:bCs/>
        </w:rPr>
        <w:t>process</w:t>
      </w:r>
      <w:r w:rsidR="00991ECC">
        <w:rPr>
          <w:b/>
          <w:bCs/>
        </w:rPr>
        <w:t>, unless another supervisor is designated.  For all other positions, the designated board supervisor is responsible for leading the interviewing process.</w:t>
      </w:r>
    </w:p>
    <w:p w14:paraId="751A3CAB" w14:textId="77777777" w:rsidR="008715E6" w:rsidRDefault="008715E6" w:rsidP="005D1A06">
      <w:pPr>
        <w:jc w:val="both"/>
        <w:rPr>
          <w:b/>
          <w:bCs/>
        </w:rPr>
      </w:pPr>
    </w:p>
    <w:p w14:paraId="2D4BB1E2" w14:textId="551A3C5A" w:rsidR="001059A6" w:rsidRDefault="00991ECC" w:rsidP="005D1A06">
      <w:pPr>
        <w:jc w:val="both"/>
        <w:rPr>
          <w:b/>
          <w:bCs/>
        </w:rPr>
      </w:pPr>
      <w:r w:rsidRPr="006C3B99">
        <w:rPr>
          <w:b/>
          <w:bCs/>
          <w:u w:val="single"/>
        </w:rPr>
        <w:t>Instructions for Interview Panels</w:t>
      </w:r>
      <w:r>
        <w:rPr>
          <w:b/>
          <w:bCs/>
        </w:rPr>
        <w:t>:</w:t>
      </w:r>
    </w:p>
    <w:p w14:paraId="5089B15F" w14:textId="1FFB4F1B" w:rsidR="00991ECC" w:rsidRDefault="00991ECC" w:rsidP="00991ECC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>Ask the assigned interview questions</w:t>
      </w:r>
      <w:r w:rsidR="006C3B99">
        <w:rPr>
          <w:b/>
          <w:bCs/>
        </w:rPr>
        <w:t>.</w:t>
      </w:r>
    </w:p>
    <w:p w14:paraId="7310A2AD" w14:textId="07168625" w:rsidR="00991ECC" w:rsidRDefault="00991ECC" w:rsidP="00991ECC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>Observe and listen closely to the responses provided by each applicant</w:t>
      </w:r>
      <w:r w:rsidR="006C3B99">
        <w:rPr>
          <w:b/>
          <w:bCs/>
        </w:rPr>
        <w:t>.</w:t>
      </w:r>
    </w:p>
    <w:p w14:paraId="6CE1D3C8" w14:textId="0624E9ED" w:rsidR="00991ECC" w:rsidRDefault="00991ECC" w:rsidP="00991ECC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>Take appropriate notes</w:t>
      </w:r>
      <w:r w:rsidR="006C3B99">
        <w:rPr>
          <w:b/>
          <w:bCs/>
        </w:rPr>
        <w:t>.</w:t>
      </w:r>
    </w:p>
    <w:p w14:paraId="774E4B5A" w14:textId="3470B23B" w:rsidR="00744E95" w:rsidRPr="00542976" w:rsidRDefault="00991ECC" w:rsidP="005D1A06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 w:rsidRPr="00542976">
        <w:rPr>
          <w:b/>
          <w:bCs/>
        </w:rPr>
        <w:t>Complete the Interview Panel Rating Form and participate in the selection decision</w:t>
      </w:r>
      <w:r w:rsidR="006C3B99" w:rsidRPr="00542976">
        <w:rPr>
          <w:b/>
          <w:bCs/>
        </w:rPr>
        <w:t>.</w:t>
      </w:r>
    </w:p>
    <w:p w14:paraId="4DC98919" w14:textId="77777777" w:rsidR="008715E6" w:rsidRDefault="008715E6" w:rsidP="005D1A06">
      <w:pPr>
        <w:jc w:val="both"/>
        <w:rPr>
          <w:b/>
          <w:bCs/>
        </w:rPr>
      </w:pPr>
    </w:p>
    <w:p w14:paraId="2E145CB6" w14:textId="6EF03C4D" w:rsidR="005D1A06" w:rsidRDefault="00D539B9" w:rsidP="005D1A06">
      <w:pPr>
        <w:jc w:val="both"/>
        <w:rPr>
          <w:b/>
          <w:bCs/>
          <w:sz w:val="28"/>
          <w:szCs w:val="22"/>
        </w:rPr>
      </w:pPr>
      <w:r w:rsidRPr="00D539B9">
        <w:rPr>
          <w:b/>
          <w:bCs/>
        </w:rPr>
        <w:t>Section 1 – Pre-</w:t>
      </w:r>
      <w:r w:rsidR="00991ECC">
        <w:rPr>
          <w:b/>
          <w:bCs/>
        </w:rPr>
        <w:t>Interview</w:t>
      </w:r>
      <w:r w:rsidRPr="00D539B9">
        <w:rPr>
          <w:b/>
          <w:bCs/>
        </w:rPr>
        <w:t xml:space="preserve"> </w:t>
      </w:r>
      <w:r w:rsidR="00C30E9F">
        <w:rPr>
          <w:b/>
          <w:bCs/>
        </w:rPr>
        <w:t>Process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715"/>
        <w:gridCol w:w="9810"/>
      </w:tblGrid>
      <w:tr w:rsidR="005D1A06" w14:paraId="177AE700" w14:textId="77777777" w:rsidTr="00542976">
        <w:trPr>
          <w:trHeight w:val="576"/>
        </w:trPr>
        <w:tc>
          <w:tcPr>
            <w:tcW w:w="715" w:type="dxa"/>
            <w:vAlign w:val="center"/>
          </w:tcPr>
          <w:p w14:paraId="6EC019D3" w14:textId="04E6BCAF" w:rsidR="005D1A06" w:rsidRDefault="005D1A06" w:rsidP="005D1A06">
            <w:pPr>
              <w:jc w:val="center"/>
              <w:rPr>
                <w:b/>
                <w:bCs/>
                <w:sz w:val="28"/>
                <w:szCs w:val="22"/>
              </w:rPr>
            </w:pPr>
            <w:r w:rsidRPr="005D1A06"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Symbol" w:char="F09F"/>
            </w:r>
          </w:p>
        </w:tc>
        <w:tc>
          <w:tcPr>
            <w:tcW w:w="9810" w:type="dxa"/>
            <w:vAlign w:val="center"/>
          </w:tcPr>
          <w:p w14:paraId="7F8E7712" w14:textId="44E71EAA" w:rsidR="005D1A06" w:rsidRPr="00D539B9" w:rsidRDefault="00386270" w:rsidP="005D1A06">
            <w:pPr>
              <w:rPr>
                <w:sz w:val="28"/>
                <w:szCs w:val="22"/>
              </w:rPr>
            </w:pPr>
            <w:r>
              <w:t>Notify applicants of their assigned interview date and approximate time.</w:t>
            </w:r>
            <w:r w:rsidR="00F1756F">
              <w:t xml:space="preserve">  </w:t>
            </w:r>
          </w:p>
        </w:tc>
      </w:tr>
      <w:tr w:rsidR="005D1A06" w14:paraId="56D871CF" w14:textId="77777777" w:rsidTr="00542976">
        <w:trPr>
          <w:trHeight w:val="576"/>
        </w:trPr>
        <w:tc>
          <w:tcPr>
            <w:tcW w:w="715" w:type="dxa"/>
            <w:vAlign w:val="center"/>
          </w:tcPr>
          <w:p w14:paraId="1E829B9A" w14:textId="4223B037" w:rsidR="005D1A06" w:rsidRDefault="005D1A06" w:rsidP="005D1A06">
            <w:pPr>
              <w:jc w:val="center"/>
              <w:rPr>
                <w:b/>
                <w:bCs/>
                <w:sz w:val="28"/>
                <w:szCs w:val="22"/>
              </w:rPr>
            </w:pPr>
            <w:r w:rsidRPr="005D1A06"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Symbol" w:char="F09F"/>
            </w:r>
          </w:p>
        </w:tc>
        <w:tc>
          <w:tcPr>
            <w:tcW w:w="9810" w:type="dxa"/>
            <w:vAlign w:val="center"/>
          </w:tcPr>
          <w:p w14:paraId="765C87F3" w14:textId="2B8EFECE" w:rsidR="005D1A06" w:rsidRPr="00386270" w:rsidRDefault="00386270" w:rsidP="005D1A06">
            <w:pPr>
              <w:rPr>
                <w:szCs w:val="24"/>
              </w:rPr>
            </w:pPr>
            <w:r>
              <w:rPr>
                <w:szCs w:val="24"/>
              </w:rPr>
              <w:t>Ensure applicants have received a copy of the approved job description.</w:t>
            </w:r>
          </w:p>
        </w:tc>
      </w:tr>
      <w:tr w:rsidR="005D1A06" w14:paraId="55001C71" w14:textId="77777777" w:rsidTr="00542976">
        <w:trPr>
          <w:trHeight w:val="576"/>
        </w:trPr>
        <w:tc>
          <w:tcPr>
            <w:tcW w:w="715" w:type="dxa"/>
            <w:vAlign w:val="center"/>
          </w:tcPr>
          <w:p w14:paraId="420B0B54" w14:textId="6E2BF5E9" w:rsidR="005D1A06" w:rsidRDefault="005D1A06" w:rsidP="005D1A06">
            <w:pPr>
              <w:jc w:val="center"/>
              <w:rPr>
                <w:b/>
                <w:bCs/>
                <w:sz w:val="28"/>
                <w:szCs w:val="22"/>
              </w:rPr>
            </w:pPr>
            <w:r w:rsidRPr="005D1A06"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Symbol" w:char="F09F"/>
            </w:r>
          </w:p>
        </w:tc>
        <w:tc>
          <w:tcPr>
            <w:tcW w:w="9810" w:type="dxa"/>
            <w:vAlign w:val="center"/>
          </w:tcPr>
          <w:p w14:paraId="778218D8" w14:textId="2B70BAAE" w:rsidR="005D1A06" w:rsidRPr="00D539B9" w:rsidRDefault="00386270" w:rsidP="005D1A06">
            <w:pPr>
              <w:rPr>
                <w:sz w:val="28"/>
                <w:szCs w:val="22"/>
              </w:rPr>
            </w:pPr>
            <w:r>
              <w:t>Select the interview questions and assign to Interview Panel members.</w:t>
            </w:r>
          </w:p>
        </w:tc>
      </w:tr>
      <w:tr w:rsidR="005D1A06" w14:paraId="5866DAE6" w14:textId="77777777" w:rsidTr="00542976">
        <w:trPr>
          <w:trHeight w:val="576"/>
        </w:trPr>
        <w:tc>
          <w:tcPr>
            <w:tcW w:w="715" w:type="dxa"/>
            <w:vAlign w:val="center"/>
          </w:tcPr>
          <w:p w14:paraId="1E15650E" w14:textId="2785D3DF" w:rsidR="005D1A06" w:rsidRDefault="005D1A06" w:rsidP="005D1A06">
            <w:pPr>
              <w:jc w:val="center"/>
              <w:rPr>
                <w:b/>
                <w:bCs/>
                <w:sz w:val="28"/>
                <w:szCs w:val="22"/>
              </w:rPr>
            </w:pPr>
            <w:r w:rsidRPr="005D1A06"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Symbol" w:char="F09F"/>
            </w:r>
          </w:p>
        </w:tc>
        <w:tc>
          <w:tcPr>
            <w:tcW w:w="9810" w:type="dxa"/>
            <w:vAlign w:val="center"/>
          </w:tcPr>
          <w:p w14:paraId="4E9C2C93" w14:textId="72204AD2" w:rsidR="005D1A06" w:rsidRPr="00D539B9" w:rsidRDefault="00542976" w:rsidP="005D1A06">
            <w:pPr>
              <w:rPr>
                <w:sz w:val="28"/>
                <w:szCs w:val="22"/>
              </w:rPr>
            </w:pPr>
            <w:r w:rsidRPr="00542976">
              <w:t>Provide Interview Panel members with copies of applications and resumes</w:t>
            </w:r>
            <w:r>
              <w:t>.</w:t>
            </w:r>
          </w:p>
        </w:tc>
      </w:tr>
      <w:tr w:rsidR="00542976" w14:paraId="5B989289" w14:textId="77777777" w:rsidTr="00542976">
        <w:trPr>
          <w:trHeight w:val="576"/>
        </w:trPr>
        <w:tc>
          <w:tcPr>
            <w:tcW w:w="715" w:type="dxa"/>
            <w:vAlign w:val="center"/>
          </w:tcPr>
          <w:p w14:paraId="4C239C19" w14:textId="4BEC7F6F" w:rsidR="00542976" w:rsidRPr="005D1A06" w:rsidRDefault="00542976" w:rsidP="005D1A06">
            <w:pPr>
              <w:jc w:val="center"/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5D1A06"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Symbol" w:char="F09F"/>
            </w:r>
          </w:p>
        </w:tc>
        <w:tc>
          <w:tcPr>
            <w:tcW w:w="9810" w:type="dxa"/>
            <w:vAlign w:val="center"/>
          </w:tcPr>
          <w:p w14:paraId="0D283C28" w14:textId="60CDEFC0" w:rsidR="00542976" w:rsidRPr="00386270" w:rsidRDefault="00542976" w:rsidP="005D1A06">
            <w:r w:rsidRPr="00386270">
              <w:t>Review the general guidelines for conducting interviews with the Interview Panel.</w:t>
            </w:r>
          </w:p>
        </w:tc>
      </w:tr>
    </w:tbl>
    <w:p w14:paraId="4DFD7BAF" w14:textId="77777777" w:rsidR="00744E95" w:rsidRDefault="00744E95" w:rsidP="00F1756F">
      <w:pPr>
        <w:jc w:val="both"/>
        <w:rPr>
          <w:b/>
          <w:bCs/>
        </w:rPr>
      </w:pPr>
    </w:p>
    <w:p w14:paraId="76668667" w14:textId="07A80474" w:rsidR="00F1756F" w:rsidRPr="00F1756F" w:rsidRDefault="00F1756F" w:rsidP="00F1756F">
      <w:pPr>
        <w:jc w:val="both"/>
        <w:rPr>
          <w:b/>
          <w:bCs/>
        </w:rPr>
      </w:pPr>
      <w:r w:rsidRPr="00F1756F">
        <w:rPr>
          <w:b/>
          <w:bCs/>
        </w:rPr>
        <w:t xml:space="preserve">Section 2 – </w:t>
      </w:r>
      <w:r w:rsidR="00542976">
        <w:rPr>
          <w:b/>
          <w:bCs/>
        </w:rPr>
        <w:t xml:space="preserve">Conducting the </w:t>
      </w:r>
      <w:r w:rsidR="00C30E9F">
        <w:rPr>
          <w:b/>
          <w:bCs/>
        </w:rPr>
        <w:t>Interview</w:t>
      </w:r>
      <w:r w:rsidRPr="00F1756F">
        <w:rPr>
          <w:b/>
          <w:bCs/>
        </w:rPr>
        <w:t xml:space="preserve"> 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715"/>
        <w:gridCol w:w="9810"/>
      </w:tblGrid>
      <w:tr w:rsidR="00F1756F" w14:paraId="77148D61" w14:textId="77777777" w:rsidTr="00542976">
        <w:trPr>
          <w:trHeight w:val="576"/>
        </w:trPr>
        <w:tc>
          <w:tcPr>
            <w:tcW w:w="715" w:type="dxa"/>
            <w:vAlign w:val="center"/>
          </w:tcPr>
          <w:p w14:paraId="1C16BDD5" w14:textId="77777777" w:rsidR="00F1756F" w:rsidRDefault="00F1756F" w:rsidP="00C47CC6">
            <w:pPr>
              <w:jc w:val="center"/>
              <w:rPr>
                <w:b/>
                <w:bCs/>
                <w:sz w:val="28"/>
                <w:szCs w:val="22"/>
              </w:rPr>
            </w:pPr>
            <w:r w:rsidRPr="005D1A06"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Symbol" w:char="F09F"/>
            </w:r>
          </w:p>
        </w:tc>
        <w:tc>
          <w:tcPr>
            <w:tcW w:w="9810" w:type="dxa"/>
            <w:vAlign w:val="center"/>
          </w:tcPr>
          <w:p w14:paraId="2F7D5AE3" w14:textId="11215AF3" w:rsidR="001059A6" w:rsidRPr="00542976" w:rsidRDefault="00542976" w:rsidP="00542976">
            <w:pPr>
              <w:rPr>
                <w:sz w:val="28"/>
                <w:szCs w:val="22"/>
              </w:rPr>
            </w:pPr>
            <w:r w:rsidRPr="00542976">
              <w:t>Welcome the applicant and introduce each Interview Panel member.</w:t>
            </w:r>
          </w:p>
        </w:tc>
      </w:tr>
      <w:tr w:rsidR="00F1756F" w14:paraId="51FDA516" w14:textId="77777777" w:rsidTr="00542976">
        <w:trPr>
          <w:trHeight w:val="576"/>
        </w:trPr>
        <w:tc>
          <w:tcPr>
            <w:tcW w:w="715" w:type="dxa"/>
            <w:vAlign w:val="center"/>
          </w:tcPr>
          <w:p w14:paraId="6A80B70D" w14:textId="77777777" w:rsidR="00F1756F" w:rsidRDefault="00F1756F" w:rsidP="00C47CC6">
            <w:pPr>
              <w:jc w:val="center"/>
              <w:rPr>
                <w:b/>
                <w:bCs/>
                <w:sz w:val="28"/>
                <w:szCs w:val="22"/>
              </w:rPr>
            </w:pPr>
            <w:r w:rsidRPr="005D1A06"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Symbol" w:char="F09F"/>
            </w:r>
          </w:p>
        </w:tc>
        <w:tc>
          <w:tcPr>
            <w:tcW w:w="9810" w:type="dxa"/>
            <w:vAlign w:val="center"/>
          </w:tcPr>
          <w:p w14:paraId="66FB4E74" w14:textId="1B89CED1" w:rsidR="00744E95" w:rsidRPr="00D539B9" w:rsidRDefault="00542976" w:rsidP="00D11A5C">
            <w:pPr>
              <w:rPr>
                <w:sz w:val="28"/>
                <w:szCs w:val="22"/>
              </w:rPr>
            </w:pPr>
            <w:r>
              <w:t>Thank the applicant for their interest in the position and for coming to the interview.</w:t>
            </w:r>
          </w:p>
        </w:tc>
      </w:tr>
      <w:tr w:rsidR="00F1756F" w14:paraId="69121135" w14:textId="77777777" w:rsidTr="00542976">
        <w:trPr>
          <w:trHeight w:val="576"/>
        </w:trPr>
        <w:tc>
          <w:tcPr>
            <w:tcW w:w="715" w:type="dxa"/>
            <w:vAlign w:val="center"/>
          </w:tcPr>
          <w:p w14:paraId="0AB31AE2" w14:textId="77777777" w:rsidR="00F1756F" w:rsidRDefault="00F1756F" w:rsidP="00C47CC6">
            <w:pPr>
              <w:jc w:val="center"/>
              <w:rPr>
                <w:b/>
                <w:bCs/>
                <w:sz w:val="28"/>
                <w:szCs w:val="22"/>
              </w:rPr>
            </w:pPr>
            <w:r w:rsidRPr="005D1A06"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Symbol" w:char="F09F"/>
            </w:r>
          </w:p>
        </w:tc>
        <w:tc>
          <w:tcPr>
            <w:tcW w:w="9810" w:type="dxa"/>
            <w:vAlign w:val="center"/>
          </w:tcPr>
          <w:p w14:paraId="141AF412" w14:textId="7BF1BE14" w:rsidR="00F1756F" w:rsidRPr="00D539B9" w:rsidRDefault="00542976" w:rsidP="00C47CC6">
            <w:pPr>
              <w:rPr>
                <w:sz w:val="28"/>
                <w:szCs w:val="22"/>
              </w:rPr>
            </w:pPr>
            <w:r w:rsidRPr="00542976">
              <w:t>Briefly explain the interview process and the allotted time for the interview.</w:t>
            </w:r>
          </w:p>
        </w:tc>
      </w:tr>
      <w:tr w:rsidR="00F1756F" w14:paraId="2944A138" w14:textId="77777777" w:rsidTr="00542976">
        <w:trPr>
          <w:trHeight w:val="576"/>
        </w:trPr>
        <w:tc>
          <w:tcPr>
            <w:tcW w:w="715" w:type="dxa"/>
            <w:vAlign w:val="center"/>
          </w:tcPr>
          <w:p w14:paraId="752B00B5" w14:textId="77777777" w:rsidR="00F1756F" w:rsidRDefault="00F1756F" w:rsidP="00C47CC6">
            <w:pPr>
              <w:jc w:val="center"/>
              <w:rPr>
                <w:b/>
                <w:bCs/>
                <w:sz w:val="28"/>
                <w:szCs w:val="22"/>
              </w:rPr>
            </w:pPr>
            <w:r w:rsidRPr="005D1A06"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Symbol" w:char="F09F"/>
            </w:r>
          </w:p>
        </w:tc>
        <w:tc>
          <w:tcPr>
            <w:tcW w:w="9810" w:type="dxa"/>
            <w:vAlign w:val="center"/>
          </w:tcPr>
          <w:p w14:paraId="0DC71386" w14:textId="6AA46B4D" w:rsidR="00F1756F" w:rsidRPr="00D539B9" w:rsidRDefault="00542976" w:rsidP="00C47CC6">
            <w:pPr>
              <w:rPr>
                <w:sz w:val="28"/>
                <w:szCs w:val="22"/>
              </w:rPr>
            </w:pPr>
            <w:r>
              <w:t>Inform the applicant that notes will be taken during the interview.</w:t>
            </w:r>
          </w:p>
        </w:tc>
      </w:tr>
      <w:tr w:rsidR="00F1756F" w14:paraId="25E1A1AB" w14:textId="77777777" w:rsidTr="00542976">
        <w:trPr>
          <w:trHeight w:val="576"/>
        </w:trPr>
        <w:tc>
          <w:tcPr>
            <w:tcW w:w="715" w:type="dxa"/>
            <w:vAlign w:val="center"/>
          </w:tcPr>
          <w:p w14:paraId="48E9BB42" w14:textId="3D395AF0" w:rsidR="00F1756F" w:rsidRDefault="00F1756F" w:rsidP="00C47CC6">
            <w:pPr>
              <w:jc w:val="center"/>
              <w:rPr>
                <w:b/>
                <w:bCs/>
                <w:sz w:val="28"/>
                <w:szCs w:val="22"/>
              </w:rPr>
            </w:pPr>
            <w:r w:rsidRPr="005D1A06"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Symbol" w:char="F09F"/>
            </w:r>
          </w:p>
        </w:tc>
        <w:tc>
          <w:tcPr>
            <w:tcW w:w="9810" w:type="dxa"/>
            <w:vAlign w:val="center"/>
          </w:tcPr>
          <w:p w14:paraId="49C1AB9E" w14:textId="561CF44C" w:rsidR="00021D82" w:rsidRPr="00021D82" w:rsidRDefault="00542976" w:rsidP="00542976">
            <w:r>
              <w:t>Ask the applicant if they have any questions before beginning.</w:t>
            </w:r>
          </w:p>
        </w:tc>
      </w:tr>
      <w:tr w:rsidR="006E6EC0" w14:paraId="51B29284" w14:textId="77777777" w:rsidTr="00542976">
        <w:trPr>
          <w:trHeight w:val="576"/>
        </w:trPr>
        <w:tc>
          <w:tcPr>
            <w:tcW w:w="715" w:type="dxa"/>
            <w:vAlign w:val="center"/>
          </w:tcPr>
          <w:p w14:paraId="67927A42" w14:textId="37071B20" w:rsidR="006E6EC0" w:rsidRPr="005D1A06" w:rsidRDefault="006E6EC0" w:rsidP="00C47CC6">
            <w:pPr>
              <w:jc w:val="center"/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5D1A06"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Symbol" w:char="F09F"/>
            </w:r>
          </w:p>
        </w:tc>
        <w:tc>
          <w:tcPr>
            <w:tcW w:w="9810" w:type="dxa"/>
            <w:vAlign w:val="center"/>
          </w:tcPr>
          <w:p w14:paraId="796924B8" w14:textId="19FE0467" w:rsidR="006E6EC0" w:rsidRDefault="00542976" w:rsidP="00C47CC6">
            <w:r>
              <w:t>When the last question has been asked and answered, let the applicant know and inquire if they have any final questions.</w:t>
            </w:r>
          </w:p>
        </w:tc>
      </w:tr>
      <w:tr w:rsidR="00542976" w14:paraId="7C0AB718" w14:textId="77777777" w:rsidTr="00542976">
        <w:trPr>
          <w:trHeight w:val="576"/>
        </w:trPr>
        <w:tc>
          <w:tcPr>
            <w:tcW w:w="715" w:type="dxa"/>
            <w:vAlign w:val="center"/>
          </w:tcPr>
          <w:p w14:paraId="0226EA4A" w14:textId="41B71CFE" w:rsidR="00542976" w:rsidRPr="005D1A06" w:rsidRDefault="00542976" w:rsidP="00C47CC6">
            <w:pPr>
              <w:jc w:val="center"/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5D1A06"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Symbol" w:char="F09F"/>
            </w:r>
          </w:p>
        </w:tc>
        <w:tc>
          <w:tcPr>
            <w:tcW w:w="9810" w:type="dxa"/>
            <w:vAlign w:val="center"/>
          </w:tcPr>
          <w:p w14:paraId="29F6CC5C" w14:textId="616A11B7" w:rsidR="00542976" w:rsidRDefault="00542976" w:rsidP="00C47CC6">
            <w:r>
              <w:t>Summarize the next steps in the process and general timeline.</w:t>
            </w:r>
          </w:p>
        </w:tc>
      </w:tr>
      <w:tr w:rsidR="00542976" w14:paraId="1DF128FF" w14:textId="77777777" w:rsidTr="00542976">
        <w:trPr>
          <w:trHeight w:val="576"/>
        </w:trPr>
        <w:tc>
          <w:tcPr>
            <w:tcW w:w="715" w:type="dxa"/>
            <w:vAlign w:val="center"/>
          </w:tcPr>
          <w:p w14:paraId="43EE1CEA" w14:textId="3FE24485" w:rsidR="00542976" w:rsidRPr="005D1A06" w:rsidRDefault="007B1C14" w:rsidP="00C47CC6">
            <w:pPr>
              <w:jc w:val="center"/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5D1A06"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Symbol" w:char="F09F"/>
            </w:r>
          </w:p>
        </w:tc>
        <w:tc>
          <w:tcPr>
            <w:tcW w:w="9810" w:type="dxa"/>
            <w:vAlign w:val="center"/>
          </w:tcPr>
          <w:p w14:paraId="20D81D85" w14:textId="63E13056" w:rsidR="00542976" w:rsidRDefault="007B1C14" w:rsidP="00C47CC6">
            <w:r>
              <w:t>Thank the applicant for their participation and excuse them from the interview.</w:t>
            </w:r>
          </w:p>
        </w:tc>
      </w:tr>
    </w:tbl>
    <w:p w14:paraId="240E072F" w14:textId="126DEC99" w:rsidR="006E6EC0" w:rsidRDefault="006E6EC0" w:rsidP="006E6EC0">
      <w:pPr>
        <w:jc w:val="both"/>
        <w:rPr>
          <w:b/>
          <w:bCs/>
          <w:sz w:val="28"/>
          <w:szCs w:val="22"/>
        </w:rPr>
      </w:pPr>
      <w:r w:rsidRPr="006E6EC0">
        <w:rPr>
          <w:b/>
          <w:bCs/>
        </w:rPr>
        <w:lastRenderedPageBreak/>
        <w:t>Section 3 – Post-</w:t>
      </w:r>
      <w:r w:rsidR="00C30E9F">
        <w:rPr>
          <w:b/>
          <w:bCs/>
        </w:rPr>
        <w:t>Interview</w:t>
      </w:r>
      <w:r w:rsidRPr="006E6EC0">
        <w:rPr>
          <w:b/>
          <w:bCs/>
        </w:rPr>
        <w:t xml:space="preserve"> Process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715"/>
        <w:gridCol w:w="9810"/>
      </w:tblGrid>
      <w:tr w:rsidR="006E6EC0" w14:paraId="4968CEA2" w14:textId="77777777" w:rsidTr="007B1C14">
        <w:trPr>
          <w:trHeight w:val="576"/>
        </w:trPr>
        <w:tc>
          <w:tcPr>
            <w:tcW w:w="715" w:type="dxa"/>
            <w:vAlign w:val="center"/>
          </w:tcPr>
          <w:p w14:paraId="1CC198A6" w14:textId="77777777" w:rsidR="006E6EC0" w:rsidRDefault="006E6EC0" w:rsidP="00C47CC6">
            <w:pPr>
              <w:jc w:val="center"/>
              <w:rPr>
                <w:b/>
                <w:bCs/>
                <w:sz w:val="28"/>
                <w:szCs w:val="22"/>
              </w:rPr>
            </w:pPr>
            <w:r w:rsidRPr="005D1A06"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Symbol" w:char="F09F"/>
            </w:r>
          </w:p>
        </w:tc>
        <w:tc>
          <w:tcPr>
            <w:tcW w:w="9810" w:type="dxa"/>
            <w:vAlign w:val="center"/>
          </w:tcPr>
          <w:p w14:paraId="7DCD55FD" w14:textId="2B1F8E7B" w:rsidR="006E6EC0" w:rsidRPr="006E6EC0" w:rsidRDefault="007B1C14" w:rsidP="006E6EC0">
            <w:r>
              <w:t>Allow time for the Interview Panel to complete the Rating Form.</w:t>
            </w:r>
          </w:p>
        </w:tc>
      </w:tr>
      <w:tr w:rsidR="006E6EC0" w14:paraId="605E687A" w14:textId="77777777" w:rsidTr="007B1C14">
        <w:trPr>
          <w:trHeight w:val="576"/>
        </w:trPr>
        <w:tc>
          <w:tcPr>
            <w:tcW w:w="715" w:type="dxa"/>
            <w:vAlign w:val="center"/>
          </w:tcPr>
          <w:p w14:paraId="54CC0347" w14:textId="77777777" w:rsidR="006E6EC0" w:rsidRDefault="006E6EC0" w:rsidP="00C47CC6">
            <w:pPr>
              <w:jc w:val="center"/>
              <w:rPr>
                <w:b/>
                <w:bCs/>
                <w:sz w:val="28"/>
                <w:szCs w:val="22"/>
              </w:rPr>
            </w:pPr>
            <w:r w:rsidRPr="005D1A06"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Symbol" w:char="F09F"/>
            </w:r>
          </w:p>
        </w:tc>
        <w:tc>
          <w:tcPr>
            <w:tcW w:w="9810" w:type="dxa"/>
            <w:vAlign w:val="center"/>
          </w:tcPr>
          <w:p w14:paraId="31A6A03F" w14:textId="18C47307" w:rsidR="006E6EC0" w:rsidRPr="00D539B9" w:rsidRDefault="007B1C14" w:rsidP="00C47CC6">
            <w:pPr>
              <w:rPr>
                <w:sz w:val="28"/>
                <w:szCs w:val="22"/>
              </w:rPr>
            </w:pPr>
            <w:r>
              <w:t>Lead a discussion on how well the applicant met the established criteria</w:t>
            </w:r>
            <w:r w:rsidR="006E6EC0" w:rsidRPr="006E6EC0">
              <w:t>.</w:t>
            </w:r>
          </w:p>
        </w:tc>
      </w:tr>
      <w:tr w:rsidR="006E6EC0" w14:paraId="47C33B26" w14:textId="77777777" w:rsidTr="007B1C14">
        <w:trPr>
          <w:trHeight w:val="576"/>
        </w:trPr>
        <w:tc>
          <w:tcPr>
            <w:tcW w:w="715" w:type="dxa"/>
            <w:vAlign w:val="center"/>
          </w:tcPr>
          <w:p w14:paraId="20DAF720" w14:textId="77777777" w:rsidR="006E6EC0" w:rsidRDefault="006E6EC0" w:rsidP="00C47CC6">
            <w:pPr>
              <w:jc w:val="center"/>
              <w:rPr>
                <w:b/>
                <w:bCs/>
                <w:sz w:val="28"/>
                <w:szCs w:val="22"/>
              </w:rPr>
            </w:pPr>
            <w:r w:rsidRPr="005D1A06"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Symbol" w:char="F09F"/>
            </w:r>
          </w:p>
        </w:tc>
        <w:tc>
          <w:tcPr>
            <w:tcW w:w="9810" w:type="dxa"/>
            <w:vAlign w:val="center"/>
          </w:tcPr>
          <w:p w14:paraId="0B474232" w14:textId="2960F7BA" w:rsidR="00744E95" w:rsidRPr="00744E95" w:rsidRDefault="007B1C14" w:rsidP="007B1C14">
            <w:r>
              <w:t>After all applicants have been interviewed, lead a discussion on the merits of each and the selection recommendation of the Interview Panel.</w:t>
            </w:r>
            <w:r w:rsidR="006E6EC0" w:rsidRPr="006E6EC0">
              <w:t xml:space="preserve"> </w:t>
            </w:r>
          </w:p>
        </w:tc>
      </w:tr>
      <w:tr w:rsidR="006E6EC0" w14:paraId="09F60FC8" w14:textId="77777777" w:rsidTr="007B1C14">
        <w:trPr>
          <w:trHeight w:val="576"/>
        </w:trPr>
        <w:tc>
          <w:tcPr>
            <w:tcW w:w="715" w:type="dxa"/>
            <w:vAlign w:val="center"/>
          </w:tcPr>
          <w:p w14:paraId="27C1097B" w14:textId="77777777" w:rsidR="006E6EC0" w:rsidRDefault="006E6EC0" w:rsidP="00C47CC6">
            <w:pPr>
              <w:jc w:val="center"/>
              <w:rPr>
                <w:b/>
                <w:bCs/>
                <w:sz w:val="28"/>
                <w:szCs w:val="22"/>
              </w:rPr>
            </w:pPr>
            <w:r w:rsidRPr="005D1A06"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Symbol" w:char="F09F"/>
            </w:r>
          </w:p>
        </w:tc>
        <w:tc>
          <w:tcPr>
            <w:tcW w:w="9810" w:type="dxa"/>
            <w:vAlign w:val="center"/>
          </w:tcPr>
          <w:p w14:paraId="33958402" w14:textId="0256EAB6" w:rsidR="006E6EC0" w:rsidRPr="00D539B9" w:rsidRDefault="007B1C14" w:rsidP="00C47CC6">
            <w:pPr>
              <w:rPr>
                <w:sz w:val="28"/>
                <w:szCs w:val="22"/>
              </w:rPr>
            </w:pPr>
            <w:r>
              <w:t>Collect the Interview Panel Rating Forms and provide to the town clerk for retention.</w:t>
            </w:r>
          </w:p>
        </w:tc>
      </w:tr>
      <w:tr w:rsidR="007B1C14" w14:paraId="675FAC9E" w14:textId="77777777" w:rsidTr="007B1C14">
        <w:trPr>
          <w:trHeight w:val="576"/>
        </w:trPr>
        <w:tc>
          <w:tcPr>
            <w:tcW w:w="715" w:type="dxa"/>
            <w:vAlign w:val="center"/>
          </w:tcPr>
          <w:p w14:paraId="3C976F96" w14:textId="02C43EFF" w:rsidR="007B1C14" w:rsidRPr="005D1A06" w:rsidRDefault="007B1C14" w:rsidP="00C47CC6">
            <w:pPr>
              <w:jc w:val="center"/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5D1A06"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Symbol" w:char="F09F"/>
            </w:r>
          </w:p>
        </w:tc>
        <w:tc>
          <w:tcPr>
            <w:tcW w:w="9810" w:type="dxa"/>
            <w:vAlign w:val="center"/>
          </w:tcPr>
          <w:p w14:paraId="18A0AED4" w14:textId="077CB982" w:rsidR="007B1C14" w:rsidRDefault="00DA7F52" w:rsidP="00C47CC6">
            <w:r>
              <w:t>The designated board supervisor will complete the hiring process following the Hiring Process Checklist.</w:t>
            </w:r>
          </w:p>
        </w:tc>
      </w:tr>
    </w:tbl>
    <w:p w14:paraId="1A9543B3" w14:textId="2ABE257E" w:rsidR="00744E95" w:rsidRDefault="00744E95" w:rsidP="00C30E9F">
      <w:pPr>
        <w:rPr>
          <w:i/>
          <w:iCs/>
          <w:sz w:val="20"/>
          <w:szCs w:val="16"/>
        </w:rPr>
      </w:pPr>
    </w:p>
    <w:p w14:paraId="781FAFB3" w14:textId="77777777" w:rsidR="00C30E9F" w:rsidRDefault="00C30E9F" w:rsidP="00C30E9F">
      <w:pPr>
        <w:rPr>
          <w:i/>
          <w:iCs/>
          <w:sz w:val="20"/>
          <w:szCs w:val="16"/>
        </w:rPr>
      </w:pPr>
    </w:p>
    <w:p w14:paraId="4A266767" w14:textId="77777777" w:rsidR="00386270" w:rsidRDefault="00386270" w:rsidP="00C30E9F">
      <w:pPr>
        <w:jc w:val="both"/>
        <w:rPr>
          <w:b/>
          <w:bCs/>
          <w:u w:val="single"/>
        </w:rPr>
      </w:pPr>
    </w:p>
    <w:p w14:paraId="2688877A" w14:textId="0B3D4FAD" w:rsidR="00C30E9F" w:rsidRDefault="00C30E9F" w:rsidP="00C30E9F">
      <w:pPr>
        <w:jc w:val="both"/>
        <w:rPr>
          <w:b/>
          <w:bCs/>
          <w:u w:val="single"/>
        </w:rPr>
      </w:pPr>
      <w:r w:rsidRPr="00C30E9F">
        <w:rPr>
          <w:b/>
          <w:bCs/>
          <w:u w:val="single"/>
        </w:rPr>
        <w:t xml:space="preserve">General guidelines </w:t>
      </w:r>
      <w:r w:rsidR="00386270">
        <w:rPr>
          <w:b/>
          <w:bCs/>
          <w:u w:val="single"/>
        </w:rPr>
        <w:t>for conducting interviews</w:t>
      </w:r>
      <w:r w:rsidRPr="00C30E9F">
        <w:rPr>
          <w:b/>
          <w:bCs/>
          <w:u w:val="single"/>
        </w:rPr>
        <w:t>:</w:t>
      </w:r>
    </w:p>
    <w:p w14:paraId="58CE6C88" w14:textId="677C5E0F" w:rsidR="00C30E9F" w:rsidRPr="00DA7F52" w:rsidRDefault="00C30E9F" w:rsidP="00386270">
      <w:pPr>
        <w:pStyle w:val="ListParagraph"/>
        <w:numPr>
          <w:ilvl w:val="0"/>
          <w:numId w:val="5"/>
        </w:numPr>
        <w:jc w:val="both"/>
      </w:pPr>
      <w:r w:rsidRPr="00DA7F52">
        <w:t>Ask the same questions to all applicants.</w:t>
      </w:r>
    </w:p>
    <w:p w14:paraId="64D6A334" w14:textId="42D7D5DC" w:rsidR="00C30E9F" w:rsidRPr="00DA7F52" w:rsidRDefault="00C30E9F" w:rsidP="00386270">
      <w:pPr>
        <w:pStyle w:val="ListParagraph"/>
        <w:numPr>
          <w:ilvl w:val="0"/>
          <w:numId w:val="5"/>
        </w:numPr>
        <w:jc w:val="both"/>
      </w:pPr>
      <w:r w:rsidRPr="00DA7F52">
        <w:t>Ask appropriate follow-up questions related to the initial question.  Refrain from leading or one-sided questions.</w:t>
      </w:r>
    </w:p>
    <w:p w14:paraId="07864944" w14:textId="0CE2A711" w:rsidR="00C30E9F" w:rsidRPr="00DA7F52" w:rsidRDefault="00C30E9F" w:rsidP="00386270">
      <w:pPr>
        <w:pStyle w:val="ListParagraph"/>
        <w:numPr>
          <w:ilvl w:val="0"/>
          <w:numId w:val="5"/>
        </w:numPr>
        <w:jc w:val="both"/>
      </w:pPr>
      <w:r w:rsidRPr="00DA7F52">
        <w:t xml:space="preserve">Never ask questions that pertain to age, citizenship, national origin, race, religion, sex, marital status/family, economic status, or personal </w:t>
      </w:r>
      <w:proofErr w:type="gramStart"/>
      <w:r w:rsidRPr="00DA7F52">
        <w:t>future plans</w:t>
      </w:r>
      <w:proofErr w:type="gramEnd"/>
      <w:r w:rsidRPr="00DA7F52">
        <w:t>.</w:t>
      </w:r>
    </w:p>
    <w:p w14:paraId="4107664B" w14:textId="5AC22C83" w:rsidR="00C30E9F" w:rsidRPr="00DA7F52" w:rsidRDefault="00C30E9F" w:rsidP="00386270">
      <w:pPr>
        <w:pStyle w:val="ListParagraph"/>
        <w:numPr>
          <w:ilvl w:val="0"/>
          <w:numId w:val="5"/>
        </w:numPr>
        <w:jc w:val="both"/>
      </w:pPr>
      <w:r w:rsidRPr="00DA7F52">
        <w:t>Never take notes mentioning personal characteristics or subjective qualities of the applicant.  Keep it job related, about the content of the applicant’s answers, and void of conclusions or opinions.</w:t>
      </w:r>
    </w:p>
    <w:p w14:paraId="3DB7139C" w14:textId="3E991803" w:rsidR="00C30E9F" w:rsidRPr="00DA7F52" w:rsidRDefault="00C30E9F" w:rsidP="00386270">
      <w:pPr>
        <w:pStyle w:val="ListParagraph"/>
        <w:numPr>
          <w:ilvl w:val="0"/>
          <w:numId w:val="5"/>
        </w:numPr>
        <w:jc w:val="both"/>
      </w:pPr>
      <w:r w:rsidRPr="00DA7F52">
        <w:t>Ask the interview question to the applicant.  If the applicant struggles with your question, or you do not believe they are answering the question you asked, rephrase and/or follow-up with a ‘tell me more’ question/statement.</w:t>
      </w:r>
    </w:p>
    <w:p w14:paraId="7B75A46F" w14:textId="13A0D2C7" w:rsidR="00C30E9F" w:rsidRPr="00DA7F52" w:rsidRDefault="00386270" w:rsidP="00386270">
      <w:pPr>
        <w:pStyle w:val="ListParagraph"/>
        <w:numPr>
          <w:ilvl w:val="0"/>
          <w:numId w:val="5"/>
        </w:numPr>
        <w:jc w:val="both"/>
      </w:pPr>
      <w:r w:rsidRPr="00DA7F52">
        <w:t>Do not accept additional materials from the applicant during the interview.  This avoids misplacing or losing such materials which are required to be retained if received.</w:t>
      </w:r>
    </w:p>
    <w:p w14:paraId="1EABE795" w14:textId="78E884D8" w:rsidR="00386270" w:rsidRPr="00DA7F52" w:rsidRDefault="00386270" w:rsidP="00386270">
      <w:pPr>
        <w:pStyle w:val="ListParagraph"/>
        <w:numPr>
          <w:ilvl w:val="0"/>
          <w:numId w:val="5"/>
        </w:numPr>
        <w:jc w:val="both"/>
      </w:pPr>
      <w:r w:rsidRPr="00DA7F52">
        <w:t>Keep in mind what nonverbal communication you are sending, such as facial expressions, tone of voice, and body movements.</w:t>
      </w:r>
    </w:p>
    <w:sectPr w:rsidR="00386270" w:rsidRPr="00DA7F52" w:rsidSect="003862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864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D0860" w14:textId="77777777" w:rsidR="00352B2A" w:rsidRDefault="00352B2A" w:rsidP="00744E95">
      <w:r>
        <w:separator/>
      </w:r>
    </w:p>
  </w:endnote>
  <w:endnote w:type="continuationSeparator" w:id="0">
    <w:p w14:paraId="2A5FC759" w14:textId="77777777" w:rsidR="00352B2A" w:rsidRDefault="00352B2A" w:rsidP="00744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BC6C7" w14:textId="77777777" w:rsidR="00FC2661" w:rsidRDefault="00FC26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7514F" w14:textId="51894223" w:rsidR="00744E95" w:rsidRDefault="00FC2661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9BB10E8" wp14:editId="3884661B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9EF18" w14:textId="2BC64621" w:rsidR="00FC2661" w:rsidRDefault="00FC2661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472C4" w:themeColor="accent1"/>
                                  <w:sz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4472C4" w:themeColor="accent1"/>
                                    <w:sz w:val="20"/>
                                  </w:rPr>
                                  <w:t>interview checklist</w:t>
                                </w:r>
                              </w:sdtContent>
                            </w:sdt>
                            <w:r>
                              <w:rPr>
                                <w:caps/>
                                <w:color w:val="808080" w:themeColor="background1" w:themeShade="80"/>
                                <w:sz w:val="20"/>
                              </w:rPr>
                              <w:t> </w:t>
                            </w:r>
                            <w:r w:rsidRPr="00FC2661">
                              <w:rPr>
                                <w:caps/>
                                <w:color w:val="EE0000"/>
                                <w:sz w:val="20"/>
                              </w:rPr>
                              <w:t>| </w:t>
                            </w:r>
                            <w:sdt>
                              <w:sdtPr>
                                <w:rPr>
                                  <w:color w:val="EE0000"/>
                                  <w:sz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 w:rsidRPr="00FC2661">
                                  <w:rPr>
                                    <w:color w:val="EE0000"/>
                                    <w:sz w:val="20"/>
                                  </w:rPr>
                                  <w:t>12-11-2023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9BB10E8" id="Group 174" o:spid="_x0000_s1027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">
              <v:rect id="Rectangle 165" o:spid="_x0000_s1028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9" type="#_x0000_t202" style="position:absolute;top:95;width:59436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3909EF18" w14:textId="2BC64621" w:rsidR="00FC2661" w:rsidRDefault="00FC2661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4472C4" w:themeColor="accent1"/>
                            <w:sz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>
                            <w:rPr>
                              <w:caps/>
                              <w:color w:val="4472C4" w:themeColor="accent1"/>
                              <w:sz w:val="20"/>
                            </w:rPr>
                            <w:t>interview checklist</w:t>
                          </w:r>
                        </w:sdtContent>
                      </w:sdt>
                      <w:r>
                        <w:rPr>
                          <w:caps/>
                          <w:color w:val="808080" w:themeColor="background1" w:themeShade="80"/>
                          <w:sz w:val="20"/>
                        </w:rPr>
                        <w:t> </w:t>
                      </w:r>
                      <w:r w:rsidRPr="00FC2661">
                        <w:rPr>
                          <w:caps/>
                          <w:color w:val="EE0000"/>
                          <w:sz w:val="20"/>
                        </w:rPr>
                        <w:t>| </w:t>
                      </w:r>
                      <w:sdt>
                        <w:sdtPr>
                          <w:rPr>
                            <w:color w:val="EE0000"/>
                            <w:sz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Pr="00FC2661">
                            <w:rPr>
                              <w:color w:val="EE0000"/>
                              <w:sz w:val="20"/>
                            </w:rPr>
                            <w:t>12-11-2023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40206" w14:textId="77777777" w:rsidR="00FC2661" w:rsidRDefault="00FC26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79EF1" w14:textId="77777777" w:rsidR="00352B2A" w:rsidRDefault="00352B2A" w:rsidP="00744E95">
      <w:r>
        <w:separator/>
      </w:r>
    </w:p>
  </w:footnote>
  <w:footnote w:type="continuationSeparator" w:id="0">
    <w:p w14:paraId="301AEDF7" w14:textId="77777777" w:rsidR="00352B2A" w:rsidRDefault="00352B2A" w:rsidP="00744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8F07F" w14:textId="77777777" w:rsidR="00FC2661" w:rsidRDefault="00FC26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2B4B7" w14:textId="77777777" w:rsidR="00FC2661" w:rsidRDefault="00FC26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E0CA7" w14:textId="77777777" w:rsidR="00FC2661" w:rsidRDefault="00FC26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2E7A"/>
    <w:multiLevelType w:val="hybridMultilevel"/>
    <w:tmpl w:val="5B0C48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125B25"/>
    <w:multiLevelType w:val="hybridMultilevel"/>
    <w:tmpl w:val="D2361B6E"/>
    <w:lvl w:ilvl="0" w:tplc="E2DE13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35F9B"/>
    <w:multiLevelType w:val="hybridMultilevel"/>
    <w:tmpl w:val="20E44CEA"/>
    <w:lvl w:ilvl="0" w:tplc="E2DE137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E32407"/>
    <w:multiLevelType w:val="hybridMultilevel"/>
    <w:tmpl w:val="B928AA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1920F48"/>
    <w:multiLevelType w:val="hybridMultilevel"/>
    <w:tmpl w:val="D8A013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5773905">
    <w:abstractNumId w:val="0"/>
  </w:num>
  <w:num w:numId="2" w16cid:durableId="174272730">
    <w:abstractNumId w:val="3"/>
  </w:num>
  <w:num w:numId="3" w16cid:durableId="516387305">
    <w:abstractNumId w:val="4"/>
  </w:num>
  <w:num w:numId="4" w16cid:durableId="1874491380">
    <w:abstractNumId w:val="1"/>
  </w:num>
  <w:num w:numId="5" w16cid:durableId="4552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A06"/>
    <w:rsid w:val="00021D82"/>
    <w:rsid w:val="00074C13"/>
    <w:rsid w:val="000D5ED0"/>
    <w:rsid w:val="001059A6"/>
    <w:rsid w:val="001C1EAF"/>
    <w:rsid w:val="0028716F"/>
    <w:rsid w:val="00352B2A"/>
    <w:rsid w:val="00386270"/>
    <w:rsid w:val="003C5B89"/>
    <w:rsid w:val="00441976"/>
    <w:rsid w:val="00503F35"/>
    <w:rsid w:val="00542976"/>
    <w:rsid w:val="005D1A06"/>
    <w:rsid w:val="005E4451"/>
    <w:rsid w:val="006C3B99"/>
    <w:rsid w:val="006E6EC0"/>
    <w:rsid w:val="00744E95"/>
    <w:rsid w:val="007B1C14"/>
    <w:rsid w:val="008715E6"/>
    <w:rsid w:val="00991ECC"/>
    <w:rsid w:val="009E1031"/>
    <w:rsid w:val="00A126B9"/>
    <w:rsid w:val="00AF7E26"/>
    <w:rsid w:val="00B206A4"/>
    <w:rsid w:val="00B5493C"/>
    <w:rsid w:val="00C30E9F"/>
    <w:rsid w:val="00CF4D58"/>
    <w:rsid w:val="00D11A5C"/>
    <w:rsid w:val="00D539B9"/>
    <w:rsid w:val="00DA7F52"/>
    <w:rsid w:val="00E96473"/>
    <w:rsid w:val="00F1756F"/>
    <w:rsid w:val="00FC2661"/>
    <w:rsid w:val="00FC62A8"/>
    <w:rsid w:val="00FF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6D32C"/>
  <w15:chartTrackingRefBased/>
  <w15:docId w15:val="{B7D3F2C6-68BF-429E-A5D8-2625087FB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kern w:val="2"/>
        <w:sz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E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1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59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4E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E95"/>
  </w:style>
  <w:style w:type="paragraph" w:styleId="Footer">
    <w:name w:val="footer"/>
    <w:basedOn w:val="Normal"/>
    <w:link w:val="FooterChar"/>
    <w:uiPriority w:val="99"/>
    <w:unhideWhenUsed/>
    <w:rsid w:val="00744E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checklist</dc:title>
  <dc:subject>12-11-2023</dc:subject>
  <dc:creator>Jon Auge</dc:creator>
  <cp:keywords/>
  <dc:description/>
  <cp:lastModifiedBy>Jon Auge</cp:lastModifiedBy>
  <cp:revision>9</cp:revision>
  <cp:lastPrinted>2025-05-27T13:03:00Z</cp:lastPrinted>
  <dcterms:created xsi:type="dcterms:W3CDTF">2023-09-22T15:39:00Z</dcterms:created>
  <dcterms:modified xsi:type="dcterms:W3CDTF">2025-07-28T17:30:00Z</dcterms:modified>
</cp:coreProperties>
</file>